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CURRICULUM VITAE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0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NAVROTCHI Sorin Alexandre</w:t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9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90"/>
        <w:gridCol w:w="4395"/>
        <w:tblGridChange w:id="0">
          <w:tblGrid>
            <w:gridCol w:w="4590"/>
            <w:gridCol w:w="4395"/>
          </w:tblGrid>
        </w:tblGridChange>
      </w:tblGrid>
      <w:tr>
        <w:trPr>
          <w:trHeight w:val="2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100" w:firstLine="0"/>
              <w:contextualSpacing w:val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5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 Franklin Street</w:t>
            </w:r>
          </w:p>
          <w:p w:rsidR="00000000" w:rsidDel="00000000" w:rsidP="00000000" w:rsidRDefault="00000000" w:rsidRPr="00000000" w14:paraId="00000006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44883 Tiffin, OH</w:t>
            </w:r>
          </w:p>
          <w:p w:rsidR="00000000" w:rsidDel="00000000" w:rsidP="00000000" w:rsidRDefault="00000000" w:rsidRPr="00000000" w14:paraId="00000007">
            <w:pPr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Email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navrotchis@tiffin.edu</w:t>
            </w:r>
          </w:p>
          <w:p w:rsidR="00000000" w:rsidDel="00000000" w:rsidP="00000000" w:rsidRDefault="00000000" w:rsidRPr="00000000" w14:paraId="00000009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Phone: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+1 567 804-9889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00" w:firstLine="0"/>
              <w:contextualSpacing w:val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Nationality:</w:t>
            </w:r>
          </w:p>
          <w:p w:rsidR="00000000" w:rsidDel="00000000" w:rsidP="00000000" w:rsidRDefault="00000000" w:rsidRPr="00000000" w14:paraId="0000000B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Luxembourg</w:t>
            </w:r>
          </w:p>
          <w:p w:rsidR="00000000" w:rsidDel="00000000" w:rsidP="00000000" w:rsidRDefault="00000000" w:rsidRPr="00000000" w14:paraId="0000000C">
            <w:pPr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ind w:left="100" w:firstLine="0"/>
              <w:contextualSpacing w:val="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0E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/26/1996</w:t>
            </w:r>
          </w:p>
          <w:p w:rsidR="00000000" w:rsidDel="00000000" w:rsidP="00000000" w:rsidRDefault="00000000" w:rsidRPr="00000000" w14:paraId="0000000F">
            <w:pPr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PROFESSIONAL GOAL: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Combining my passion for sport with a professional business opportunity. Obtaining theoretical background and practical real-world experience during my studies and internship work.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Multilingual and Multicultural</w:t>
      </w:r>
      <w:r w:rsidDel="00000000" w:rsidR="00000000" w:rsidRPr="00000000">
        <w:rPr>
          <w:sz w:val="24"/>
          <w:szCs w:val="24"/>
          <w:rtl w:val="0"/>
        </w:rPr>
        <w:t xml:space="preserve">, efficient communicator, willing to integrate an internship position where to use my gained marketing / sport management knowledge and my philosophical skills.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Wishing to concretise the art of my </w:t>
      </w:r>
      <w:r w:rsidDel="00000000" w:rsidR="00000000" w:rsidRPr="00000000">
        <w:rPr>
          <w:b w:val="1"/>
          <w:sz w:val="24"/>
          <w:szCs w:val="24"/>
          <w:rtl w:val="0"/>
        </w:rPr>
        <w:t xml:space="preserve">critical thinking</w:t>
      </w:r>
      <w:r w:rsidDel="00000000" w:rsidR="00000000" w:rsidRPr="00000000">
        <w:rPr>
          <w:sz w:val="24"/>
          <w:szCs w:val="24"/>
          <w:rtl w:val="0"/>
        </w:rPr>
        <w:t xml:space="preserve"> in the field of sports industry.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ACADEMIC BACKGROUND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2017-2018</w:t>
        <w:tab/>
      </w:r>
      <w:r w:rsidDel="00000000" w:rsidR="00000000" w:rsidRPr="00000000">
        <w:rPr>
          <w:sz w:val="24"/>
          <w:szCs w:val="24"/>
          <w:rtl w:val="0"/>
        </w:rPr>
        <w:t xml:space="preserve">Tiffin University Ohio (USA)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Master Degree in Sports Management / Global Marketing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2013-2016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University of Panthéon Sorbonne PARIS France (Europe)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 Degree in Philosophy (B Level)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2013</w:t>
      </w:r>
      <w:r w:rsidDel="00000000" w:rsidR="00000000" w:rsidRPr="00000000">
        <w:rPr>
          <w:sz w:val="24"/>
          <w:szCs w:val="24"/>
          <w:rtl w:val="0"/>
        </w:rPr>
        <w:t xml:space="preserve">           </w:t>
        <w:tab/>
        <w:t xml:space="preserve">Baccalauréat (A Level) at 17 years old - Studies include Philosophy, History, Mathematics, Economics,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French, English, German and Italian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2007-2013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Lycée Vauban du Luxembourg (French School)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WORK EXPERIENCE: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Chief Editor Assistant at Luxembourg Journal (Summer 2013 -Europe)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Trainee at Luxembourg Stock Exchange (Summer 2014 and 2015 -Europe)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Coach for U16 Boys on International Circuit at Evert Tennis Academy, Boca Raton, Fl (Dec 15 – 19, 2017 – USA)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-   </w:t>
      </w:r>
      <w:r w:rsidDel="00000000" w:rsidR="00000000" w:rsidRPr="00000000">
        <w:rPr>
          <w:sz w:val="24"/>
          <w:szCs w:val="24"/>
          <w:rtl w:val="0"/>
        </w:rPr>
        <w:t xml:space="preserve">  Assistant manager of tennis operations at Total Tennis (Summer 2018)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TENNIS 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2017</w:t>
      </w:r>
      <w:r w:rsidDel="00000000" w:rsidR="00000000" w:rsidRPr="00000000">
        <w:rPr>
          <w:sz w:val="24"/>
          <w:szCs w:val="24"/>
          <w:rtl w:val="0"/>
        </w:rPr>
        <w:t xml:space="preserve">  PTR Certificate 11 to 17 Level 1, Hilton Head Island, SC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2017-2018 </w:t>
        <w:tab/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layer in Dragons Tennis Team Tiffin University OH</w:t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2013-2016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Player in the first team of University of Paris Sorbonne-Panthéon 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(Head Coach Rémi Barbarin)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2014 </w:t>
      </w:r>
      <w:r w:rsidDel="00000000" w:rsidR="00000000" w:rsidRPr="00000000">
        <w:rPr>
          <w:sz w:val="24"/>
          <w:szCs w:val="24"/>
          <w:rtl w:val="0"/>
        </w:rPr>
        <w:t xml:space="preserve">          </w:t>
        <w:tab/>
        <w:t xml:space="preserve">Junior (U18) Champions of Luxembourg by team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2013</w:t>
      </w:r>
      <w:r w:rsidDel="00000000" w:rsidR="00000000" w:rsidRPr="00000000">
        <w:rPr>
          <w:sz w:val="24"/>
          <w:szCs w:val="24"/>
          <w:rtl w:val="0"/>
        </w:rPr>
        <w:t xml:space="preserve">           </w:t>
        <w:tab/>
        <w:t xml:space="preserve">ranking: 7th of Luxembourg under 18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2008-2013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FLT Player (Tennis Federation in Luxembourg) - Represented Luxembourg in international competitions: European Championships, Tennis Europe Tour, International Council in Bucharest (played against Germany, Great-Britain and Romania)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International Stages: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Sutton Academy in U.K. London - 3 times (2010-2012)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Van der Meer Tennis Academy USA - twice (2009/2012)</w:t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jc w:val="both"/>
        <w:rPr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Multilingual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contextualSpacing w:val="1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French       </w:t>
        <w:tab/>
        <w:t xml:space="preserve">   Mother Tongue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Romanian </w:t>
        <w:tab/>
        <w:t xml:space="preserve">   Mother Tongue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English      </w:t>
        <w:tab/>
        <w:t xml:space="preserve">   Fluent (Speaking and Writing) </w:t>
      </w:r>
      <w:r w:rsidDel="00000000" w:rsidR="00000000" w:rsidRPr="00000000">
        <w:rPr>
          <w:b w:val="1"/>
          <w:sz w:val="24"/>
          <w:szCs w:val="24"/>
          <w:shd w:fill="b7b7b7" w:val="clear"/>
          <w:rtl w:val="0"/>
        </w:rPr>
        <w:t xml:space="preserve">TOEFL score: 95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Italian         </w:t>
        <w:tab/>
        <w:t xml:space="preserve">   Fluent (Speaking and Writing)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German      </w:t>
        <w:tab/>
        <w:t xml:space="preserve">   Fluent (Speaking), Fair (Writing)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Luxembourg     Fluent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-    Knowledge of Microsoft Word, Excel, Powerpoint, Publisher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-    Deep teamwork skills thanks to years of experience and work inside different </w:t>
        <w:tab/>
        <w:t xml:space="preserve">tennis teams</w:t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PERSONAL ACTIVITIES AND INTEREST</w:t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Other sport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: Skiing, Basketball, Soccer...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Arts</w:t>
      </w:r>
      <w:r w:rsidDel="00000000" w:rsidR="00000000" w:rsidRPr="00000000">
        <w:rPr>
          <w:sz w:val="24"/>
          <w:szCs w:val="24"/>
          <w:rtl w:val="0"/>
        </w:rPr>
        <w:t xml:space="preserve">: writing, painting, drawing, poetry (published articles and poems)</w:t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References Upon Request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